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CF7EB" w14:textId="77777777" w:rsidR="00BE783E" w:rsidRDefault="00BE783E">
      <w:pPr>
        <w:rPr>
          <w:sz w:val="13"/>
          <w:szCs w:val="13"/>
        </w:rPr>
      </w:pPr>
    </w:p>
    <w:p w14:paraId="4E6AD1B7" w14:textId="77777777" w:rsidR="00BE783E" w:rsidRPr="00F91CDC" w:rsidRDefault="00BE783E" w:rsidP="00BE783E">
      <w:pPr>
        <w:outlineLvl w:val="1"/>
        <w:rPr>
          <w:rFonts w:ascii="Lato" w:hAnsi="Lato"/>
          <w:color w:val="7F7F7F" w:themeColor="text1" w:themeTint="80"/>
          <w:spacing w:val="24"/>
          <w:sz w:val="11"/>
          <w:szCs w:val="11"/>
        </w:rPr>
      </w:pPr>
      <w:r w:rsidRPr="00F91CDC">
        <w:rPr>
          <w:rFonts w:ascii="Lato" w:hAnsi="Lato"/>
          <w:color w:val="7F7F7F" w:themeColor="text1" w:themeTint="80"/>
          <w:spacing w:val="24"/>
          <w:sz w:val="11"/>
          <w:szCs w:val="11"/>
        </w:rPr>
        <w:t>Mention légales :</w:t>
      </w:r>
    </w:p>
    <w:p w14:paraId="4EA2963F" w14:textId="77777777" w:rsidR="00BE783E" w:rsidRPr="00F91CDC" w:rsidRDefault="00BE783E">
      <w:pPr>
        <w:rPr>
          <w:color w:val="7F7F7F" w:themeColor="text1" w:themeTint="80"/>
          <w:sz w:val="11"/>
          <w:szCs w:val="11"/>
        </w:rPr>
      </w:pPr>
    </w:p>
    <w:p w14:paraId="2549A84B" w14:textId="65DF9D4E" w:rsidR="007A2B00" w:rsidRPr="00F91CDC" w:rsidRDefault="00BE783E">
      <w:pPr>
        <w:rPr>
          <w:color w:val="7F7F7F" w:themeColor="text1" w:themeTint="80"/>
          <w:sz w:val="11"/>
          <w:szCs w:val="11"/>
        </w:rPr>
      </w:pPr>
      <w:r w:rsidRPr="00F91CDC">
        <w:rPr>
          <w:color w:val="7F7F7F" w:themeColor="text1" w:themeTint="80"/>
          <w:sz w:val="11"/>
          <w:szCs w:val="11"/>
        </w:rPr>
        <w:t xml:space="preserve">Vous êtes connecté au site internet  édité par la société </w:t>
      </w:r>
      <w:proofErr w:type="spellStart"/>
      <w:r w:rsidRPr="00F91CDC">
        <w:rPr>
          <w:color w:val="7F7F7F" w:themeColor="text1" w:themeTint="80"/>
          <w:sz w:val="11"/>
          <w:szCs w:val="11"/>
        </w:rPr>
        <w:t>Mom</w:t>
      </w:r>
      <w:proofErr w:type="spellEnd"/>
      <w:r w:rsidRPr="00F91CDC">
        <w:rPr>
          <w:color w:val="7F7F7F" w:themeColor="text1" w:themeTint="80"/>
          <w:sz w:val="11"/>
          <w:szCs w:val="11"/>
        </w:rPr>
        <w:t xml:space="preserve">-Concept Coiffure et Esthétique </w:t>
      </w:r>
      <w:proofErr w:type="spellStart"/>
      <w:r w:rsidRPr="00F91CDC">
        <w:rPr>
          <w:color w:val="7F7F7F" w:themeColor="text1" w:themeTint="80"/>
          <w:sz w:val="11"/>
          <w:szCs w:val="11"/>
        </w:rPr>
        <w:t>Sàrl</w:t>
      </w:r>
      <w:proofErr w:type="spellEnd"/>
      <w:r w:rsidRPr="00F91CDC">
        <w:rPr>
          <w:color w:val="7F7F7F" w:themeColor="text1" w:themeTint="80"/>
          <w:sz w:val="11"/>
          <w:szCs w:val="11"/>
        </w:rPr>
        <w:t>,</w:t>
      </w:r>
    </w:p>
    <w:p w14:paraId="4F74FC5D" w14:textId="5565D04B" w:rsidR="00BE783E" w:rsidRPr="00F91CDC" w:rsidRDefault="00BE783E">
      <w:pPr>
        <w:rPr>
          <w:color w:val="7F7F7F" w:themeColor="text1" w:themeTint="80"/>
          <w:sz w:val="11"/>
          <w:szCs w:val="11"/>
        </w:rPr>
      </w:pPr>
      <w:r w:rsidRPr="00F91CDC">
        <w:rPr>
          <w:color w:val="7F7F7F" w:themeColor="text1" w:themeTint="80"/>
          <w:sz w:val="11"/>
          <w:szCs w:val="11"/>
        </w:rPr>
        <w:t xml:space="preserve">Auquel vous accédez pat l’adresse suivante : </w:t>
      </w:r>
      <w:hyperlink r:id="rId4" w:history="1">
        <w:r w:rsidRPr="00F91CDC">
          <w:rPr>
            <w:rStyle w:val="Lienhypertexte"/>
            <w:color w:val="7F7F7F" w:themeColor="text1" w:themeTint="80"/>
            <w:sz w:val="11"/>
            <w:szCs w:val="11"/>
          </w:rPr>
          <w:t>https://www.mom-concept.com</w:t>
        </w:r>
      </w:hyperlink>
      <w:r w:rsidRPr="00F91CDC">
        <w:rPr>
          <w:color w:val="7F7F7F" w:themeColor="text1" w:themeTint="80"/>
          <w:sz w:val="11"/>
          <w:szCs w:val="11"/>
        </w:rPr>
        <w:t xml:space="preserve"> </w:t>
      </w:r>
      <w:proofErr w:type="spellStart"/>
      <w:r w:rsidRPr="00F91CDC">
        <w:rPr>
          <w:color w:val="7F7F7F" w:themeColor="text1" w:themeTint="80"/>
          <w:sz w:val="11"/>
          <w:szCs w:val="11"/>
        </w:rPr>
        <w:t>editeur</w:t>
      </w:r>
      <w:proofErr w:type="spellEnd"/>
      <w:r w:rsidRPr="00F91CDC">
        <w:rPr>
          <w:color w:val="7F7F7F" w:themeColor="text1" w:themeTint="80"/>
          <w:sz w:val="11"/>
          <w:szCs w:val="11"/>
        </w:rPr>
        <w:t>.</w:t>
      </w:r>
    </w:p>
    <w:p w14:paraId="6D78ABA3" w14:textId="77777777" w:rsidR="00BE783E" w:rsidRPr="00F91CDC" w:rsidRDefault="00BE783E">
      <w:pPr>
        <w:rPr>
          <w:color w:val="7F7F7F" w:themeColor="text1" w:themeTint="80"/>
          <w:sz w:val="11"/>
          <w:szCs w:val="11"/>
        </w:rPr>
      </w:pPr>
    </w:p>
    <w:p w14:paraId="7EAE627C" w14:textId="77777777" w:rsidR="00BE783E" w:rsidRPr="00F91CDC" w:rsidRDefault="00BE783E">
      <w:pPr>
        <w:rPr>
          <w:color w:val="7F7F7F" w:themeColor="text1" w:themeTint="80"/>
          <w:sz w:val="11"/>
          <w:szCs w:val="11"/>
        </w:rPr>
      </w:pPr>
    </w:p>
    <w:p w14:paraId="3EE17205" w14:textId="0372676B" w:rsidR="00EF71C1" w:rsidRPr="00F91CDC" w:rsidRDefault="00BE783E" w:rsidP="00EF71C1">
      <w:pPr>
        <w:outlineLvl w:val="1"/>
        <w:rPr>
          <w:rFonts w:ascii="Lato" w:hAnsi="Lato"/>
          <w:color w:val="7F7F7F" w:themeColor="text1" w:themeTint="80"/>
          <w:spacing w:val="24"/>
          <w:sz w:val="11"/>
          <w:szCs w:val="11"/>
        </w:rPr>
      </w:pPr>
      <w:proofErr w:type="spellStart"/>
      <w:r w:rsidRPr="00F91CDC">
        <w:rPr>
          <w:rFonts w:ascii="Lato" w:hAnsi="Lato"/>
          <w:color w:val="7F7F7F" w:themeColor="text1" w:themeTint="80"/>
          <w:spacing w:val="24"/>
          <w:sz w:val="11"/>
          <w:szCs w:val="11"/>
        </w:rPr>
        <w:t>Mom</w:t>
      </w:r>
      <w:proofErr w:type="spellEnd"/>
      <w:r w:rsidRPr="00F91CDC">
        <w:rPr>
          <w:rFonts w:ascii="Lato" w:hAnsi="Lato"/>
          <w:color w:val="7F7F7F" w:themeColor="text1" w:themeTint="80"/>
          <w:spacing w:val="24"/>
          <w:sz w:val="11"/>
          <w:szCs w:val="11"/>
        </w:rPr>
        <w:t>-Concept</w:t>
      </w:r>
      <w:r w:rsidR="00EF71C1" w:rsidRPr="00F91CDC">
        <w:rPr>
          <w:rFonts w:ascii="Lato" w:hAnsi="Lato"/>
          <w:color w:val="7F7F7F" w:themeColor="text1" w:themeTint="80"/>
          <w:spacing w:val="24"/>
          <w:sz w:val="11"/>
          <w:szCs w:val="11"/>
        </w:rPr>
        <w:t xml:space="preserve"> Coiffure Esthétique Sarl</w:t>
      </w:r>
    </w:p>
    <w:p w14:paraId="69E00095" w14:textId="77777777" w:rsidR="00EF71C1" w:rsidRPr="00F91CDC" w:rsidRDefault="00EF71C1" w:rsidP="00EF71C1">
      <w:pPr>
        <w:rPr>
          <w:color w:val="7F7F7F" w:themeColor="text1" w:themeTint="80"/>
          <w:sz w:val="11"/>
          <w:szCs w:val="11"/>
        </w:rPr>
      </w:pPr>
      <w:r w:rsidRPr="00F91CDC">
        <w:rPr>
          <w:color w:val="7F7F7F" w:themeColor="text1" w:themeTint="80"/>
          <w:sz w:val="11"/>
          <w:szCs w:val="11"/>
        </w:rPr>
        <w:t>Chemin des Beaux Champs 7</w:t>
      </w:r>
    </w:p>
    <w:p w14:paraId="327B7E44" w14:textId="6F9711EF" w:rsidR="00EF71C1" w:rsidRPr="00F91CDC" w:rsidRDefault="00EF71C1" w:rsidP="00BE783E">
      <w:pPr>
        <w:rPr>
          <w:color w:val="7F7F7F" w:themeColor="text1" w:themeTint="80"/>
          <w:sz w:val="11"/>
          <w:szCs w:val="11"/>
        </w:rPr>
      </w:pPr>
      <w:r w:rsidRPr="00F91CDC">
        <w:rPr>
          <w:color w:val="7F7F7F" w:themeColor="text1" w:themeTint="80"/>
          <w:sz w:val="11"/>
          <w:szCs w:val="11"/>
        </w:rPr>
        <w:t>1237 Veyrier (Genève)</w:t>
      </w:r>
      <w:r w:rsidR="00BE783E" w:rsidRPr="00F91CDC">
        <w:rPr>
          <w:color w:val="7F7F7F" w:themeColor="text1" w:themeTint="80"/>
          <w:sz w:val="11"/>
          <w:szCs w:val="11"/>
        </w:rPr>
        <w:t xml:space="preserve"> SUISSE</w:t>
      </w:r>
    </w:p>
    <w:p w14:paraId="0FDF19F2" w14:textId="77777777" w:rsidR="00BE783E" w:rsidRPr="00F91CDC" w:rsidRDefault="00BE783E" w:rsidP="00BE783E">
      <w:pPr>
        <w:rPr>
          <w:color w:val="7F7F7F" w:themeColor="text1" w:themeTint="80"/>
          <w:sz w:val="11"/>
          <w:szCs w:val="11"/>
        </w:rPr>
      </w:pPr>
    </w:p>
    <w:p w14:paraId="551EC2F2" w14:textId="7AB6F31F" w:rsidR="00F91CDC" w:rsidRPr="00F91CDC" w:rsidRDefault="00F91CDC" w:rsidP="00BE783E">
      <w:pPr>
        <w:rPr>
          <w:color w:val="7F7F7F" w:themeColor="text1" w:themeTint="80"/>
          <w:sz w:val="11"/>
          <w:szCs w:val="11"/>
        </w:rPr>
      </w:pPr>
      <w:r w:rsidRPr="00F91CDC">
        <w:rPr>
          <w:color w:val="7F7F7F" w:themeColor="text1" w:themeTint="80"/>
          <w:sz w:val="11"/>
          <w:szCs w:val="11"/>
        </w:rPr>
        <w:t xml:space="preserve">Site web et </w:t>
      </w:r>
      <w:proofErr w:type="spellStart"/>
      <w:r w:rsidRPr="00F91CDC">
        <w:rPr>
          <w:color w:val="7F7F7F" w:themeColor="text1" w:themeTint="80"/>
          <w:sz w:val="11"/>
          <w:szCs w:val="11"/>
        </w:rPr>
        <w:t>hérgergé</w:t>
      </w:r>
      <w:proofErr w:type="spellEnd"/>
      <w:r w:rsidRPr="00F91CDC">
        <w:rPr>
          <w:color w:val="7F7F7F" w:themeColor="text1" w:themeTint="80"/>
          <w:sz w:val="11"/>
          <w:szCs w:val="11"/>
        </w:rPr>
        <w:t xml:space="preserve"> par Wix.com France SAS à Paris</w:t>
      </w:r>
    </w:p>
    <w:p w14:paraId="4522F939" w14:textId="1013DEE4" w:rsidR="00F91CDC" w:rsidRPr="00F91CDC" w:rsidRDefault="00F91CDC" w:rsidP="00BE783E">
      <w:pPr>
        <w:rPr>
          <w:color w:val="7F7F7F" w:themeColor="text1" w:themeTint="80"/>
          <w:sz w:val="11"/>
          <w:szCs w:val="11"/>
        </w:rPr>
      </w:pPr>
      <w:r w:rsidRPr="00F91CDC">
        <w:rPr>
          <w:color w:val="7F7F7F" w:themeColor="text1" w:themeTint="80"/>
          <w:sz w:val="11"/>
          <w:szCs w:val="11"/>
        </w:rPr>
        <w:t xml:space="preserve">19 Boulevard Malesherbes </w:t>
      </w:r>
    </w:p>
    <w:p w14:paraId="5E7DFFE4" w14:textId="37C9F1C4" w:rsidR="00F91CDC" w:rsidRPr="00F91CDC" w:rsidRDefault="00F91CDC" w:rsidP="00BE783E">
      <w:pPr>
        <w:rPr>
          <w:color w:val="7F7F7F" w:themeColor="text1" w:themeTint="80"/>
          <w:sz w:val="11"/>
          <w:szCs w:val="11"/>
        </w:rPr>
      </w:pPr>
      <w:r w:rsidRPr="00F91CDC">
        <w:rPr>
          <w:color w:val="7F7F7F" w:themeColor="text1" w:themeTint="80"/>
          <w:sz w:val="11"/>
          <w:szCs w:val="11"/>
        </w:rPr>
        <w:t>75008 Paris</w:t>
      </w:r>
    </w:p>
    <w:p w14:paraId="24667093" w14:textId="77777777" w:rsidR="00BE783E" w:rsidRDefault="00BE783E" w:rsidP="00EF71C1">
      <w:pPr>
        <w:rPr>
          <w:color w:val="767171" w:themeColor="background2" w:themeShade="80"/>
          <w:sz w:val="12"/>
          <w:szCs w:val="12"/>
        </w:rPr>
      </w:pPr>
    </w:p>
    <w:p w14:paraId="7C956CB6" w14:textId="77777777" w:rsidR="000641FC" w:rsidRDefault="000641FC"/>
    <w:sectPr w:rsidR="000641FC" w:rsidSect="00734D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mbria"/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FC"/>
    <w:rsid w:val="000641FC"/>
    <w:rsid w:val="00332871"/>
    <w:rsid w:val="004F5180"/>
    <w:rsid w:val="0071633A"/>
    <w:rsid w:val="00734DB8"/>
    <w:rsid w:val="007A2B00"/>
    <w:rsid w:val="008972AF"/>
    <w:rsid w:val="00BE783E"/>
    <w:rsid w:val="00CC2A9A"/>
    <w:rsid w:val="00D47CB9"/>
    <w:rsid w:val="00E60FC6"/>
    <w:rsid w:val="00EF71C1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00121"/>
  <w15:chartTrackingRefBased/>
  <w15:docId w15:val="{3BB307D7-FA14-D34E-88A4-9FDB4403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FC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64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4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4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4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4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4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4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4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4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4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4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4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41F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41F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41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41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41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41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6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4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6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41F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641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41F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641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4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41F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41F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E78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7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m-concep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mom</dc:creator>
  <cp:keywords/>
  <dc:description/>
  <cp:lastModifiedBy>eveline mom</cp:lastModifiedBy>
  <cp:revision>3</cp:revision>
  <dcterms:created xsi:type="dcterms:W3CDTF">2025-04-27T15:24:00Z</dcterms:created>
  <dcterms:modified xsi:type="dcterms:W3CDTF">2025-04-27T15:41:00Z</dcterms:modified>
</cp:coreProperties>
</file>