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C423E" w14:textId="77777777" w:rsidR="000641FC" w:rsidRPr="005A253B" w:rsidRDefault="000641FC" w:rsidP="000641FC">
      <w:pPr>
        <w:rPr>
          <w:color w:val="767171" w:themeColor="background2" w:themeShade="80"/>
          <w:sz w:val="12"/>
          <w:szCs w:val="12"/>
        </w:rPr>
      </w:pPr>
    </w:p>
    <w:p w14:paraId="2549A84B" w14:textId="77777777" w:rsidR="007A2B00" w:rsidRDefault="007A2B00"/>
    <w:p w14:paraId="6F6D6923" w14:textId="77777777" w:rsidR="00EF71C1" w:rsidRDefault="00EF71C1" w:rsidP="00EF71C1">
      <w:pPr>
        <w:outlineLvl w:val="1"/>
        <w:rPr>
          <w:rFonts w:ascii="Lato" w:hAnsi="Lato"/>
          <w:color w:val="767171" w:themeColor="background2" w:themeShade="80"/>
          <w:spacing w:val="24"/>
          <w:sz w:val="12"/>
          <w:szCs w:val="12"/>
        </w:rPr>
      </w:pPr>
      <w:r w:rsidRPr="005A253B">
        <w:rPr>
          <w:rFonts w:ascii="Lato" w:hAnsi="Lato"/>
          <w:color w:val="767171" w:themeColor="background2" w:themeShade="80"/>
          <w:spacing w:val="24"/>
          <w:sz w:val="12"/>
          <w:szCs w:val="12"/>
        </w:rPr>
        <w:t>18.Mention légales :</w:t>
      </w:r>
    </w:p>
    <w:p w14:paraId="53675980" w14:textId="77777777" w:rsidR="00EF71C1" w:rsidRDefault="00EF71C1" w:rsidP="00EF71C1">
      <w:pPr>
        <w:outlineLvl w:val="1"/>
        <w:rPr>
          <w:rFonts w:ascii="Lato" w:hAnsi="Lato"/>
          <w:color w:val="767171" w:themeColor="background2" w:themeShade="80"/>
          <w:spacing w:val="24"/>
          <w:sz w:val="12"/>
          <w:szCs w:val="12"/>
        </w:rPr>
      </w:pPr>
      <w:r>
        <w:rPr>
          <w:rFonts w:ascii="Lato" w:hAnsi="Lato"/>
          <w:color w:val="767171" w:themeColor="background2" w:themeShade="80"/>
          <w:spacing w:val="24"/>
          <w:sz w:val="12"/>
          <w:szCs w:val="12"/>
        </w:rPr>
        <w:t xml:space="preserve">MOM-CONCEPT </w:t>
      </w:r>
    </w:p>
    <w:p w14:paraId="3EE17205" w14:textId="77777777" w:rsidR="00EF71C1" w:rsidRPr="005A253B" w:rsidRDefault="00EF71C1" w:rsidP="00EF71C1">
      <w:pPr>
        <w:outlineLvl w:val="1"/>
        <w:rPr>
          <w:rFonts w:ascii="Lato" w:hAnsi="Lato"/>
          <w:color w:val="767171" w:themeColor="background2" w:themeShade="80"/>
          <w:spacing w:val="24"/>
          <w:sz w:val="12"/>
          <w:szCs w:val="12"/>
        </w:rPr>
      </w:pPr>
      <w:r>
        <w:rPr>
          <w:rFonts w:ascii="Lato" w:hAnsi="Lato"/>
          <w:color w:val="767171" w:themeColor="background2" w:themeShade="80"/>
          <w:spacing w:val="24"/>
          <w:sz w:val="12"/>
          <w:szCs w:val="12"/>
        </w:rPr>
        <w:t>Coiffure Esthétique Sarl</w:t>
      </w:r>
    </w:p>
    <w:p w14:paraId="69E00095" w14:textId="77777777" w:rsidR="00EF71C1" w:rsidRPr="005A253B" w:rsidRDefault="00EF71C1" w:rsidP="00EF71C1">
      <w:pPr>
        <w:rPr>
          <w:color w:val="767171" w:themeColor="background2" w:themeShade="80"/>
          <w:sz w:val="12"/>
          <w:szCs w:val="12"/>
        </w:rPr>
      </w:pPr>
      <w:r w:rsidRPr="005A253B">
        <w:rPr>
          <w:color w:val="767171" w:themeColor="background2" w:themeShade="80"/>
          <w:sz w:val="12"/>
          <w:szCs w:val="12"/>
        </w:rPr>
        <w:t>Chemin des Beaux Champs 7</w:t>
      </w:r>
    </w:p>
    <w:p w14:paraId="51833B01" w14:textId="77777777" w:rsidR="00EF71C1" w:rsidRPr="005A253B" w:rsidRDefault="00EF71C1" w:rsidP="00EF71C1">
      <w:pPr>
        <w:rPr>
          <w:color w:val="767171" w:themeColor="background2" w:themeShade="80"/>
          <w:sz w:val="12"/>
          <w:szCs w:val="12"/>
        </w:rPr>
      </w:pPr>
      <w:r w:rsidRPr="005A253B">
        <w:rPr>
          <w:color w:val="767171" w:themeColor="background2" w:themeShade="80"/>
          <w:sz w:val="12"/>
          <w:szCs w:val="12"/>
        </w:rPr>
        <w:t>1237 V</w:t>
      </w:r>
      <w:r>
        <w:rPr>
          <w:color w:val="767171" w:themeColor="background2" w:themeShade="80"/>
          <w:sz w:val="12"/>
          <w:szCs w:val="12"/>
        </w:rPr>
        <w:t>eyrier (Genève)</w:t>
      </w:r>
    </w:p>
    <w:p w14:paraId="327B7E44" w14:textId="77777777" w:rsidR="00EF71C1" w:rsidRPr="005A253B" w:rsidRDefault="00EF71C1" w:rsidP="00EF71C1">
      <w:pPr>
        <w:rPr>
          <w:color w:val="767171" w:themeColor="background2" w:themeShade="80"/>
          <w:sz w:val="12"/>
          <w:szCs w:val="12"/>
        </w:rPr>
      </w:pPr>
      <w:r w:rsidRPr="005A253B">
        <w:rPr>
          <w:color w:val="767171" w:themeColor="background2" w:themeShade="80"/>
          <w:sz w:val="12"/>
          <w:szCs w:val="12"/>
        </w:rPr>
        <w:t>022.899.2121</w:t>
      </w:r>
      <w:r>
        <w:rPr>
          <w:color w:val="767171" w:themeColor="background2" w:themeShade="80"/>
          <w:sz w:val="12"/>
          <w:szCs w:val="12"/>
        </w:rPr>
        <w:t xml:space="preserve">/ </w:t>
      </w:r>
      <w:r w:rsidRPr="005A253B">
        <w:rPr>
          <w:color w:val="767171" w:themeColor="background2" w:themeShade="80"/>
          <w:sz w:val="12"/>
          <w:szCs w:val="12"/>
        </w:rPr>
        <w:t>078.203.2426</w:t>
      </w:r>
    </w:p>
    <w:p w14:paraId="7C956CB6" w14:textId="77777777" w:rsidR="000641FC" w:rsidRDefault="000641FC"/>
    <w:sectPr w:rsidR="000641FC" w:rsidSect="00734D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Cambria"/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FC"/>
    <w:rsid w:val="000641FC"/>
    <w:rsid w:val="00332871"/>
    <w:rsid w:val="004F5180"/>
    <w:rsid w:val="0071633A"/>
    <w:rsid w:val="00734DB8"/>
    <w:rsid w:val="007A2B00"/>
    <w:rsid w:val="00CC2A9A"/>
    <w:rsid w:val="00D47CB9"/>
    <w:rsid w:val="00E60FC6"/>
    <w:rsid w:val="00E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D00121"/>
  <w15:chartTrackingRefBased/>
  <w15:docId w15:val="{3BB307D7-FA14-D34E-88A4-9FDB4403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1FC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64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4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41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41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41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41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41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41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41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4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64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641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641F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641F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641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641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641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641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64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6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41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64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641F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641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641FC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641F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4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41F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64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mom</dc:creator>
  <cp:keywords/>
  <dc:description/>
  <cp:lastModifiedBy>eveline mom</cp:lastModifiedBy>
  <cp:revision>3</cp:revision>
  <dcterms:created xsi:type="dcterms:W3CDTF">2025-04-27T14:57:00Z</dcterms:created>
  <dcterms:modified xsi:type="dcterms:W3CDTF">2025-04-27T15:23:00Z</dcterms:modified>
</cp:coreProperties>
</file>